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Fonts w:ascii="黑体" w:hAnsi="黑体" w:eastAsia="黑体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 件3</w:t>
      </w:r>
    </w:p>
    <w:p>
      <w:pPr>
        <w:pStyle w:val="4"/>
        <w:widowControl/>
        <w:spacing w:beforeAutospacing="0" w:afterAutospacing="0"/>
        <w:jc w:val="center"/>
        <w:rPr>
          <w:rFonts w:hint="eastAsia" w:ascii="方正小标宋简体" w:hAnsi="微软雅黑" w:eastAsia="方正小标宋简体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Helvetica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Style w:val="4"/>
        <w:widowControl/>
        <w:spacing w:beforeAutospacing="0" w:afterAutospacing="0" w:line="4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和规划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widowControl/>
        <w:spacing w:beforeAutospacing="0" w:afterAutospacing="0" w:line="4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根据业务需要，特申请加入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第一师阿拉尔市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工程建设项目“多测合一”测绘中介服务名录库，参与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第一师阿拉尔市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工程建设项目“多测合一”业务，若准予我单位入库，我单位郑重承诺如下：。</w:t>
      </w:r>
    </w:p>
    <w:p>
      <w:pPr>
        <w:pStyle w:val="4"/>
        <w:widowControl/>
        <w:spacing w:beforeAutospacing="0" w:afterAutospacing="0" w:line="4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严格遵守国家测绘法律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第一师阿拉尔市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项目“多测合一”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办法（试行）》的有关规定。</w:t>
      </w:r>
    </w:p>
    <w:p>
      <w:pPr>
        <w:pStyle w:val="4"/>
        <w:widowControl/>
        <w:spacing w:beforeAutospacing="0" w:afterAutospacing="0" w:line="4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二、严格按照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第一师阿拉尔市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“多测合一”相关技术规定、测绘规程等有关规定，客观真实开展权利人委托的测绘业务。不超越测绘资质等级许可的范围承揽测绘业务，不谎报瞒报、不伪造编造测量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成果，不以其他测绘资质单位名义从事测绘活动、不允许其他单位以本单位的名义从事测绘活动或者转包测绘项目等。</w:t>
      </w:r>
    </w:p>
    <w:p>
      <w:pPr>
        <w:pStyle w:val="4"/>
        <w:widowControl/>
        <w:spacing w:beforeAutospacing="0" w:afterAutospacing="0" w:line="4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对所承担的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“多测合一”项目测绘成果质量终身负责，测绘成果在使用后出现质量问题的，我单位愿承担相应的法律、经济责任。</w:t>
      </w:r>
    </w:p>
    <w:p>
      <w:pPr>
        <w:pStyle w:val="4"/>
        <w:widowControl/>
        <w:spacing w:beforeAutospacing="0" w:afterAutospacing="0" w:line="4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本单位承诺所提供的材料真实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由此引起的经济和法律责任均由本单位承担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pacing w:beforeAutospacing="0" w:afterAutospacing="0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申报单位：（盖章）</w:t>
      </w:r>
    </w:p>
    <w:p>
      <w:pPr>
        <w:pStyle w:val="4"/>
        <w:widowControl/>
        <w:spacing w:beforeAutospacing="0" w:afterAutospacing="0"/>
        <w:ind w:firstLine="4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OTY4MTZmZjIzODNmMzBmZmM1NTNhN2IzYWQ4OWIifQ=="/>
  </w:docVars>
  <w:rsids>
    <w:rsidRoot w:val="007502BA"/>
    <w:rsid w:val="00350817"/>
    <w:rsid w:val="00633425"/>
    <w:rsid w:val="0067141E"/>
    <w:rsid w:val="007502BA"/>
    <w:rsid w:val="00A700DB"/>
    <w:rsid w:val="00BF50A0"/>
    <w:rsid w:val="00FB618A"/>
    <w:rsid w:val="500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387</Words>
  <Characters>387</Characters>
  <Lines>3</Lines>
  <Paragraphs>1</Paragraphs>
  <TotalTime>1</TotalTime>
  <ScaleCrop>false</ScaleCrop>
  <LinksUpToDate>false</LinksUpToDate>
  <CharactersWithSpaces>448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2021-06-04T09:29:00Z</dcterms:created>
  <dc:creator>龙吉智&gt;</dc:creator>
  <cp:lastModifiedBy>Thomas _</cp:lastModifiedBy>
  <dcterms:modified xsi:type="dcterms:W3CDTF">2022-08-23T02:38:16Z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B96A360A35824877ADC6E3BD454B5D96</vt:lpwstr>
  </property>
</Properties>
</file>