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E384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附件3</w:t>
      </w:r>
    </w:p>
    <w:p w14:paraId="63477564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37DD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授权委托书（示例）</w:t>
      </w:r>
    </w:p>
    <w:p w14:paraId="0F6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（适用单位）</w:t>
      </w:r>
    </w:p>
    <w:p w14:paraId="682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65EA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委托单位：兵团***运输有限责任公司</w:t>
      </w:r>
    </w:p>
    <w:p w14:paraId="70EF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法定代表人：张三</w:t>
      </w:r>
    </w:p>
    <w:p w14:paraId="272E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代 理 人：李四</w:t>
      </w:r>
    </w:p>
    <w:p w14:paraId="605E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工作单位：兵团***劳务有限责任公司</w:t>
      </w:r>
    </w:p>
    <w:p w14:paraId="6DFCC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职    务：经理</w:t>
      </w:r>
    </w:p>
    <w:p w14:paraId="7BC3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身份证号：6529**********1111</w:t>
      </w:r>
    </w:p>
    <w:p w14:paraId="4168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现委托我单位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    李四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为代理人，代表我单位于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日至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日前去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办理特殊车辆在道路上行驶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事宜。我单位对代理人办理此项事务的行为承担法律责任。</w:t>
      </w:r>
    </w:p>
    <w:p w14:paraId="241C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1617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 xml:space="preserve">          委托单位：（盖章）兵团***运输有限责任公司</w:t>
      </w:r>
    </w:p>
    <w:p w14:paraId="2B50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 xml:space="preserve">                    2024年1月1日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4B62549-8081-4A7F-B35E-5173432C9C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B791D3-D0FC-4097-AEAE-CEF2F0CCE4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3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2025-03-12T04:41:32Z</dcterms:created>
  <dc:creator>Administrator</dc:creator>
  <cp:lastModifiedBy>甜甜的橙汁儿吖</cp:lastModifiedBy>
  <dcterms:modified xsi:type="dcterms:W3CDTF">2025-03-12T04:48:09Z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eyJoZGlkIjoiOTRlNTZjZGIzNWZiMGQzNzU3ODUxMzk0MThjMWQ5ZWQiLCJ1c2VySWQiOiI0MzQ4MzI5ODAifQ==</vt:lpwstr>
  </property>
  <property fmtid="{D5CDD505-2E9C-101B-9397-08002B2CF9AE}" pid="4" name="ICV">
    <vt:lpwstr>C3485CD899254AC1AA86A4A676BE5F52_12</vt:lpwstr>
  </property>
</Properties>
</file>