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pStyle w:val="2"/>
        <w:jc w:val="center"/>
        <w:rPr>
          <w:rFonts w:hint="eastAsia" w:cs="仿宋_GB2312" w:asciiTheme="minorEastAsia" w:hAnsiTheme="minorEastAsia"/>
        </w:rPr>
      </w:pPr>
      <w:r>
        <w:rPr>
          <w:rFonts w:hint="eastAsia" w:cs="仿宋_GB2312" w:asciiTheme="minorEastAsia" w:hAnsiTheme="minorEastAsia"/>
        </w:rPr>
        <w:t>行政规范性文件清理工作汇总表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填报单位：</w:t>
      </w:r>
      <w:r>
        <w:rPr>
          <w:rFonts w:hint="eastAsia" w:ascii="仿宋_GB2312" w:eastAsia="仿宋_GB2312"/>
          <w:sz w:val="32"/>
          <w:szCs w:val="32"/>
          <w:u w:val="thick"/>
        </w:rPr>
        <w:softHyphen/>
      </w:r>
      <w:r>
        <w:rPr>
          <w:rFonts w:hint="eastAsia" w:ascii="仿宋_GB2312" w:eastAsia="仿宋_GB2312"/>
          <w:sz w:val="32"/>
          <w:szCs w:val="32"/>
          <w:u w:val="thick"/>
        </w:rPr>
        <w:t>第一师阿拉尔市司法局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填表时间：</w:t>
      </w:r>
      <w:r>
        <w:rPr>
          <w:rFonts w:hint="eastAsia" w:ascii="仿宋_GB2312" w:eastAsia="仿宋_GB2312"/>
          <w:sz w:val="32"/>
          <w:szCs w:val="32"/>
          <w:u w:val="thick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thick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5"/>
        <w:tblW w:w="13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816"/>
        <w:gridCol w:w="1496"/>
        <w:gridCol w:w="1816"/>
        <w:gridCol w:w="1816"/>
        <w:gridCol w:w="1816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3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文件类型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梳理总量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已废止数量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已修订数量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拟废止数量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拟修订数量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381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县级政府及其部门行政规范性文件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3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合计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jc w:val="left"/>
        <w:rPr>
          <w:rFonts w:hint="eastAsia" w:ascii="仿宋_GB2312" w:eastAsia="仿宋_GB2312"/>
          <w:sz w:val="24"/>
          <w:szCs w:val="24"/>
        </w:rPr>
      </w:pPr>
    </w:p>
    <w:p>
      <w:pPr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填表说明：师市本级及师市机关各部门填写7.8栏。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0B22"/>
    <w:rsid w:val="00070392"/>
    <w:rsid w:val="00415CB6"/>
    <w:rsid w:val="00B457E2"/>
    <w:rsid w:val="00ED30B5"/>
    <w:rsid w:val="00EE0B22"/>
    <w:rsid w:val="2D6410F4"/>
    <w:rsid w:val="34394B81"/>
    <w:rsid w:val="5B70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3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88918B-4708-461D-94B7-48CC42550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181</Characters>
  <Lines>1</Lines>
  <Paragraphs>1</Paragraphs>
  <TotalTime>15</TotalTime>
  <ScaleCrop>false</ScaleCrop>
  <LinksUpToDate>false</LinksUpToDate>
  <CharactersWithSpaces>211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2021-05-10T05:34:00Z</dcterms:created>
  <dc:creator>Administrator</dc:creator>
  <cp:lastModifiedBy>Administrator</cp:lastModifiedBy>
  <dcterms:modified xsi:type="dcterms:W3CDTF">2024-01-24T08:06:24Z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